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59" w:rsidRDefault="005F4959" w:rsidP="00FB24BE">
      <w:pPr>
        <w:pStyle w:val="Bodytext30"/>
        <w:shd w:val="clear" w:color="auto" w:fill="auto"/>
        <w:spacing w:line="317" w:lineRule="exact"/>
      </w:pPr>
      <w:r>
        <w:rPr>
          <w:color w:val="000000"/>
        </w:rPr>
        <w:t xml:space="preserve">АННОТАЦИЯ К РАБОЧЕЙ ПРОГРАММЕ ПРОИЗВОДСТВЕННОГО </w:t>
      </w:r>
      <w:proofErr w:type="gramStart"/>
      <w:r>
        <w:rPr>
          <w:color w:val="000000"/>
        </w:rPr>
        <w:t>ОБУЧЕНИЯ   профессиональной подготовки по профессии</w:t>
      </w:r>
      <w:proofErr w:type="gramEnd"/>
      <w:r>
        <w:rPr>
          <w:color w:val="000000"/>
        </w:rPr>
        <w:t>: 19727 Штукатур</w:t>
      </w:r>
    </w:p>
    <w:p w:rsidR="005F4959" w:rsidRDefault="005F4959" w:rsidP="005F4959">
      <w:pPr>
        <w:pStyle w:val="Bodytext20"/>
        <w:shd w:val="clear" w:color="auto" w:fill="auto"/>
        <w:spacing w:line="317" w:lineRule="exact"/>
        <w:ind w:firstLine="740"/>
        <w:jc w:val="both"/>
      </w:pPr>
      <w:r>
        <w:rPr>
          <w:color w:val="000000"/>
        </w:rPr>
        <w:t xml:space="preserve">Программа производственного </w:t>
      </w:r>
      <w:proofErr w:type="gramStart"/>
      <w:r>
        <w:rPr>
          <w:color w:val="000000"/>
        </w:rPr>
        <w:t>обучения профессиональной подготовки по профессии</w:t>
      </w:r>
      <w:proofErr w:type="gramEnd"/>
      <w:r>
        <w:rPr>
          <w:color w:val="000000"/>
        </w:rPr>
        <w:t xml:space="preserve"> «Штукатур» разработана в соответствии с требованиями стандарта профессиональной подготовки по профессии и рассчитана на 2 курса обучения в количестве 1326 часов</w:t>
      </w:r>
    </w:p>
    <w:p w:rsidR="005F4959" w:rsidRDefault="005F4959" w:rsidP="005F4959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Программа производственного </w:t>
      </w:r>
      <w:proofErr w:type="gramStart"/>
      <w:r>
        <w:rPr>
          <w:color w:val="000000"/>
        </w:rPr>
        <w:t>обучения профессиональной подготовки по профессии</w:t>
      </w:r>
      <w:proofErr w:type="gramEnd"/>
      <w:r>
        <w:rPr>
          <w:color w:val="000000"/>
        </w:rPr>
        <w:t xml:space="preserve"> «Штукатур» разработана мастером КГБПОУ «Техникум горных разработок имени В.П. Астафьева»: Н.В. </w:t>
      </w:r>
      <w:proofErr w:type="spellStart"/>
      <w:r>
        <w:rPr>
          <w:color w:val="000000"/>
        </w:rPr>
        <w:t>Распоповой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согласована</w:t>
      </w:r>
      <w:proofErr w:type="gramEnd"/>
      <w:r>
        <w:rPr>
          <w:color w:val="000000"/>
        </w:rPr>
        <w:t xml:space="preserve"> на заседании методического объединения и утверждена заместителем директора по учебной работе </w:t>
      </w:r>
      <w:proofErr w:type="spellStart"/>
      <w:r>
        <w:rPr>
          <w:color w:val="000000"/>
        </w:rPr>
        <w:t>О.И.Хиляс</w:t>
      </w:r>
      <w:proofErr w:type="spellEnd"/>
      <w:r>
        <w:rPr>
          <w:color w:val="000000"/>
        </w:rPr>
        <w:t>.</w:t>
      </w:r>
    </w:p>
    <w:p w:rsidR="005F4959" w:rsidRDefault="005F4959" w:rsidP="005F4959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С целью освоения  производственного обучения </w:t>
      </w:r>
      <w:r>
        <w:rPr>
          <w:rStyle w:val="Bodytext2Bold"/>
        </w:rPr>
        <w:t xml:space="preserve"> </w:t>
      </w:r>
      <w:r>
        <w:rPr>
          <w:color w:val="000000"/>
        </w:rPr>
        <w:t>слушатель  должен:</w:t>
      </w:r>
    </w:p>
    <w:p w:rsidR="005F4959" w:rsidRDefault="005F4959" w:rsidP="005F4959">
      <w:pPr>
        <w:pStyle w:val="Bodytext30"/>
        <w:shd w:val="clear" w:color="auto" w:fill="auto"/>
        <w:rPr>
          <w:color w:val="000000"/>
        </w:rPr>
      </w:pPr>
      <w:r>
        <w:rPr>
          <w:color w:val="000000"/>
        </w:rPr>
        <w:t>иметь практический опыт: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color w:val="000000"/>
        </w:rPr>
        <w:t xml:space="preserve">               -  </w:t>
      </w:r>
      <w:r w:rsidRPr="007C5253">
        <w:rPr>
          <w:b w:val="0"/>
          <w:color w:val="000000"/>
        </w:rPr>
        <w:t>Выполнение подготовительных работ пр</w:t>
      </w:r>
      <w:r>
        <w:rPr>
          <w:b w:val="0"/>
          <w:color w:val="000000"/>
        </w:rPr>
        <w:t>и производстве штукатурных работ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выполнения отделки штукатурных работ 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выполнение ремонта оштукатуренных поверхностей</w:t>
      </w:r>
    </w:p>
    <w:p w:rsidR="005F4959" w:rsidRPr="007C5253" w:rsidRDefault="005F4959" w:rsidP="005F4959">
      <w:pPr>
        <w:pStyle w:val="Bodytext30"/>
        <w:shd w:val="clear" w:color="auto" w:fill="auto"/>
        <w:rPr>
          <w:b w:val="0"/>
        </w:rPr>
      </w:pPr>
      <w:r>
        <w:rPr>
          <w:b w:val="0"/>
          <w:color w:val="000000"/>
        </w:rPr>
        <w:t xml:space="preserve">              - выполнение оштукатуривание поверхностей различных степеней сложности</w:t>
      </w:r>
    </w:p>
    <w:p w:rsidR="005F4959" w:rsidRDefault="005F4959" w:rsidP="005F4959">
      <w:pPr>
        <w:pStyle w:val="Bodytext30"/>
        <w:shd w:val="clear" w:color="auto" w:fill="auto"/>
        <w:rPr>
          <w:color w:val="000000"/>
        </w:rPr>
      </w:pPr>
      <w:r w:rsidRPr="007C5253">
        <w:rPr>
          <w:color w:val="000000"/>
        </w:rPr>
        <w:t>уметь: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color w:val="000000"/>
        </w:rPr>
        <w:t xml:space="preserve">              - </w:t>
      </w:r>
      <w:r w:rsidRPr="007C5253">
        <w:rPr>
          <w:b w:val="0"/>
          <w:color w:val="000000"/>
        </w:rPr>
        <w:t>выполнять простейшие работы при оштука</w:t>
      </w:r>
      <w:r>
        <w:rPr>
          <w:b w:val="0"/>
          <w:color w:val="000000"/>
        </w:rPr>
        <w:t xml:space="preserve">туривании </w:t>
      </w:r>
      <w:proofErr w:type="spellStart"/>
      <w:r>
        <w:rPr>
          <w:b w:val="0"/>
          <w:color w:val="000000"/>
        </w:rPr>
        <w:t>поаерхностей</w:t>
      </w:r>
      <w:proofErr w:type="spellEnd"/>
      <w:r>
        <w:rPr>
          <w:b w:val="0"/>
          <w:color w:val="000000"/>
        </w:rPr>
        <w:t xml:space="preserve"> и ремонте штукатурки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прибивать драночные щиты и штучную дрань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прибивать изоляционные материалы и металлическую сетку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приготавливать вручную простые сухие смеси по заданному составу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набивать гвозди и оплетать проволокой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процеживать и перемешивать растворы </w:t>
      </w:r>
    </w:p>
    <w:p w:rsidR="005F4959" w:rsidRDefault="005F4959" w:rsidP="005F4959">
      <w:pPr>
        <w:pStyle w:val="Bodytext30"/>
        <w:shd w:val="clear" w:color="auto" w:fill="auto"/>
        <w:rPr>
          <w:b w:val="0"/>
          <w:color w:val="000000"/>
        </w:rPr>
      </w:pPr>
      <w:r>
        <w:rPr>
          <w:b w:val="0"/>
          <w:color w:val="000000"/>
        </w:rPr>
        <w:t xml:space="preserve">              - транспортировать материалы в пределах рабочей зоны</w:t>
      </w:r>
    </w:p>
    <w:p w:rsidR="005F4959" w:rsidRPr="007C5253" w:rsidRDefault="005F4959" w:rsidP="005F4959">
      <w:pPr>
        <w:pStyle w:val="Bodytext30"/>
        <w:shd w:val="clear" w:color="auto" w:fill="auto"/>
      </w:pPr>
      <w:r>
        <w:rPr>
          <w:b w:val="0"/>
          <w:color w:val="000000"/>
        </w:rPr>
        <w:t xml:space="preserve">              - выполнять правила безопасности труда, производственной санитарии и пожарной безопасности  </w:t>
      </w:r>
    </w:p>
    <w:p w:rsidR="005F4959" w:rsidRDefault="005F4959" w:rsidP="005F4959">
      <w:pPr>
        <w:pStyle w:val="Heading10"/>
        <w:keepNext/>
        <w:keepLines/>
        <w:shd w:val="clear" w:color="auto" w:fill="auto"/>
        <w:spacing w:before="0" w:line="322" w:lineRule="exact"/>
      </w:pPr>
      <w:bookmarkStart w:id="0" w:name="bookmark1"/>
      <w:r>
        <w:rPr>
          <w:color w:val="000000"/>
        </w:rPr>
        <w:t>знать:</w:t>
      </w:r>
      <w:bookmarkEnd w:id="0"/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36"/>
        </w:tabs>
        <w:ind w:firstLine="740"/>
        <w:jc w:val="both"/>
      </w:pPr>
      <w:r>
        <w:t>способы и приемы выполнения простейших штукатурных работ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36"/>
        </w:tabs>
        <w:ind w:firstLine="740"/>
        <w:jc w:val="both"/>
      </w:pPr>
      <w:r>
        <w:t>наименование и назначение ручного инструмента и приспособлений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36"/>
        </w:tabs>
        <w:ind w:firstLine="740"/>
        <w:jc w:val="both"/>
      </w:pPr>
      <w:r>
        <w:t>способы приготовления простейших штукатурных растворов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36"/>
        </w:tabs>
        <w:ind w:firstLine="740"/>
        <w:jc w:val="both"/>
      </w:pPr>
      <w:r>
        <w:t>способы ремонта оштукатуренных поверхностей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36"/>
        </w:tabs>
        <w:ind w:firstLine="740"/>
        <w:jc w:val="both"/>
      </w:pPr>
      <w:r>
        <w:t>выполнять правила безопасности труда, производственной санитарии и пожарной безопасности.</w:t>
      </w:r>
    </w:p>
    <w:p w:rsidR="005F4959" w:rsidRDefault="005F4959" w:rsidP="005F4959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5F4959">
          <w:pgSz w:w="11900" w:h="16840"/>
          <w:pgMar w:top="1143" w:right="531" w:bottom="1474" w:left="1097" w:header="0" w:footer="3" w:gutter="0"/>
          <w:pgNumType w:start="17"/>
          <w:cols w:space="720"/>
        </w:sectPr>
      </w:pPr>
    </w:p>
    <w:p w:rsidR="005F4959" w:rsidRDefault="005F4959" w:rsidP="005F4959">
      <w:pPr>
        <w:pStyle w:val="Heading10"/>
        <w:keepNext/>
        <w:keepLines/>
        <w:shd w:val="clear" w:color="auto" w:fill="auto"/>
        <w:spacing w:before="0" w:line="322" w:lineRule="exact"/>
        <w:ind w:firstLine="740"/>
        <w:jc w:val="both"/>
      </w:pPr>
      <w:bookmarkStart w:id="1" w:name="bookmark2"/>
      <w:r>
        <w:rPr>
          <w:color w:val="000000"/>
        </w:rPr>
        <w:lastRenderedPageBreak/>
        <w:t>Перечень рекомендуемых учебных изданий, интернет ресурсы, дополнительной литературы</w:t>
      </w:r>
      <w:bookmarkEnd w:id="1"/>
    </w:p>
    <w:p w:rsidR="005F4959" w:rsidRDefault="005F4959" w:rsidP="005F4959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</w:t>
      </w:r>
      <w:r w:rsidR="00FB24BE">
        <w:rPr>
          <w:color w:val="000000"/>
        </w:rPr>
        <w:t>техникума</w:t>
      </w:r>
    </w:p>
    <w:p w:rsidR="005F4959" w:rsidRDefault="005F4959" w:rsidP="00FB24BE">
      <w:pPr>
        <w:pStyle w:val="Heading10"/>
        <w:keepNext/>
        <w:keepLines/>
        <w:shd w:val="clear" w:color="auto" w:fill="auto"/>
        <w:spacing w:before="0" w:line="322" w:lineRule="exact"/>
        <w:jc w:val="both"/>
      </w:pPr>
      <w:bookmarkStart w:id="2" w:name="bookmark3"/>
      <w:r>
        <w:rPr>
          <w:color w:val="000000"/>
        </w:rPr>
        <w:t>Методы и формы оценки результатов освоения:</w:t>
      </w:r>
      <w:bookmarkEnd w:id="2"/>
    </w:p>
    <w:p w:rsidR="005F4959" w:rsidRDefault="005F4959" w:rsidP="005F4959">
      <w:pPr>
        <w:pStyle w:val="Bodytext20"/>
        <w:shd w:val="clear" w:color="auto" w:fill="auto"/>
        <w:ind w:left="520" w:right="400" w:firstLine="720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слушателей в процессе освоения программы: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95"/>
        </w:tabs>
        <w:ind w:left="520" w:firstLine="720"/>
        <w:jc w:val="both"/>
      </w:pPr>
      <w:r>
        <w:rPr>
          <w:color w:val="000000"/>
        </w:rPr>
        <w:t>в форме текущего опроса, тестирования;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95"/>
        </w:tabs>
        <w:ind w:left="520" w:firstLine="720"/>
        <w:jc w:val="both"/>
      </w:pPr>
      <w:r>
        <w:rPr>
          <w:color w:val="000000"/>
        </w:rPr>
        <w:t>выполнение заданий на практических занятиях;</w:t>
      </w:r>
    </w:p>
    <w:p w:rsidR="005F4959" w:rsidRDefault="005F4959" w:rsidP="005F4959">
      <w:pPr>
        <w:pStyle w:val="Bodytext20"/>
        <w:numPr>
          <w:ilvl w:val="0"/>
          <w:numId w:val="1"/>
        </w:numPr>
        <w:shd w:val="clear" w:color="auto" w:fill="auto"/>
        <w:tabs>
          <w:tab w:val="left" w:pos="1486"/>
        </w:tabs>
        <w:ind w:left="520" w:right="400" w:firstLine="720"/>
        <w:jc w:val="both"/>
      </w:pPr>
      <w:r>
        <w:rPr>
          <w:color w:val="000000"/>
        </w:rPr>
        <w:t xml:space="preserve">подготовка сообщений, докладов, презентаций </w:t>
      </w:r>
      <w:proofErr w:type="gramStart"/>
      <w:r>
        <w:rPr>
          <w:color w:val="000000"/>
        </w:rPr>
        <w:t>при</w:t>
      </w:r>
      <w:proofErr w:type="gramEnd"/>
      <w:r>
        <w:rPr>
          <w:color w:val="000000"/>
        </w:rPr>
        <w:t xml:space="preserve"> выполнение самостоятельной работы;</w:t>
      </w:r>
    </w:p>
    <w:p w:rsidR="005F4959" w:rsidRPr="00F95E49" w:rsidRDefault="005F4959" w:rsidP="005F4959">
      <w:pPr>
        <w:pStyle w:val="Bodytext20"/>
        <w:numPr>
          <w:ilvl w:val="0"/>
          <w:numId w:val="1"/>
        </w:numPr>
        <w:shd w:val="clear" w:color="auto" w:fill="auto"/>
        <w:jc w:val="both"/>
      </w:pPr>
      <w:r w:rsidRPr="00F95E49">
        <w:t xml:space="preserve">Формой контроля </w:t>
      </w:r>
      <w:proofErr w:type="gramStart"/>
      <w:r w:rsidRPr="00F95E49">
        <w:t>по</w:t>
      </w:r>
      <w:proofErr w:type="gramEnd"/>
      <w:r w:rsidRPr="00F95E49">
        <w:t xml:space="preserve"> </w:t>
      </w:r>
      <w:proofErr w:type="gramStart"/>
      <w:r w:rsidRPr="00F95E49">
        <w:t>учебной</w:t>
      </w:r>
      <w:proofErr w:type="gramEnd"/>
      <w:r w:rsidRPr="00F95E49">
        <w:t xml:space="preserve"> и производственной практикам является про</w:t>
      </w:r>
      <w:r>
        <w:t>в</w:t>
      </w:r>
      <w:r w:rsidRPr="00F95E49">
        <w:t>ерочные работы.</w:t>
      </w:r>
    </w:p>
    <w:p w:rsidR="005F4959" w:rsidRPr="00F95E49" w:rsidRDefault="005F4959" w:rsidP="005F4959">
      <w:pPr>
        <w:pStyle w:val="Bodytext20"/>
        <w:shd w:val="clear" w:color="auto" w:fill="auto"/>
        <w:ind w:left="520" w:right="400" w:firstLine="720"/>
        <w:jc w:val="both"/>
      </w:pPr>
      <w:r w:rsidRPr="00F95E49">
        <w:rPr>
          <w:rStyle w:val="Bodytext2Bold"/>
        </w:rPr>
        <w:t xml:space="preserve">Промежуточная аттестация </w:t>
      </w:r>
      <w:r w:rsidRPr="00F95E49">
        <w:t xml:space="preserve">осуществляется в форме </w:t>
      </w:r>
      <w:r w:rsidRPr="00F95E49">
        <w:rPr>
          <w:rStyle w:val="Bodytext2Bold"/>
        </w:rPr>
        <w:t xml:space="preserve">проверочных работ; итоговая аттестация </w:t>
      </w:r>
      <w:r w:rsidRPr="00F95E49">
        <w:t xml:space="preserve">проводится в форме квалификационного </w:t>
      </w:r>
      <w:r w:rsidRPr="00F95E49">
        <w:rPr>
          <w:rStyle w:val="Bodytext2Bold"/>
        </w:rPr>
        <w:t>экзамена.</w:t>
      </w:r>
    </w:p>
    <w:p w:rsidR="005F4959" w:rsidRDefault="005F4959" w:rsidP="005F4959">
      <w:pPr>
        <w:rPr>
          <w:color w:val="FF0000"/>
        </w:rPr>
      </w:pPr>
      <w:bookmarkStart w:id="3" w:name="_GoBack"/>
      <w:bookmarkEnd w:id="3"/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5F4959" w:rsidRDefault="005F4959" w:rsidP="005F4959">
      <w:pPr>
        <w:rPr>
          <w:color w:val="FF0000"/>
        </w:rPr>
      </w:pPr>
    </w:p>
    <w:p w:rsidR="00303D02" w:rsidRDefault="00303D02"/>
    <w:sectPr w:rsidR="00303D02" w:rsidSect="00FB24B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27A0A"/>
    <w:multiLevelType w:val="multilevel"/>
    <w:tmpl w:val="34307D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F4959"/>
    <w:rsid w:val="00303D02"/>
    <w:rsid w:val="00410785"/>
    <w:rsid w:val="005F4959"/>
    <w:rsid w:val="00FB2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5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5F49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5F4959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basedOn w:val="a0"/>
    <w:link w:val="Bodytext20"/>
    <w:locked/>
    <w:rsid w:val="005F49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F4959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basedOn w:val="Bodytext2"/>
    <w:rsid w:val="005F4959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Heading1">
    <w:name w:val="Heading #1_"/>
    <w:basedOn w:val="a0"/>
    <w:link w:val="Heading10"/>
    <w:locked/>
    <w:rsid w:val="005F49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5F4959"/>
    <w:pPr>
      <w:shd w:val="clear" w:color="auto" w:fill="FFFFFF"/>
      <w:spacing w:before="240" w:line="317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2428</Characters>
  <Application>Microsoft Office Word</Application>
  <DocSecurity>0</DocSecurity>
  <Lines>20</Lines>
  <Paragraphs>5</Paragraphs>
  <ScaleCrop>false</ScaleCrop>
  <Company>Grizli777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2019-05-11T13:23:00Z</dcterms:created>
  <dcterms:modified xsi:type="dcterms:W3CDTF">2019-05-11T13:57:00Z</dcterms:modified>
</cp:coreProperties>
</file>